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15D" w:rsidRDefault="00FE34D1">
      <w:pPr>
        <w:pStyle w:val="normal0"/>
      </w:pPr>
      <w:bookmarkStart w:id="0" w:name="_GoBack"/>
      <w:bookmarkEnd w:id="0"/>
      <w:r>
        <w:rPr>
          <w:rFonts w:ascii="Times New Roman" w:eastAsia="Times New Roman" w:hAnsi="Times New Roman" w:cs="Times New Roman"/>
          <w:sz w:val="24"/>
        </w:rPr>
        <w:t>Ariel Myers</w:t>
      </w:r>
    </w:p>
    <w:p w:rsidR="001C615D" w:rsidRDefault="00FE34D1">
      <w:pPr>
        <w:pStyle w:val="normal0"/>
      </w:pPr>
      <w:r>
        <w:rPr>
          <w:rFonts w:ascii="Times New Roman" w:eastAsia="Times New Roman" w:hAnsi="Times New Roman" w:cs="Times New Roman"/>
          <w:sz w:val="24"/>
        </w:rPr>
        <w:t>Feb. 2, 2013</w:t>
      </w:r>
    </w:p>
    <w:p w:rsidR="001C615D" w:rsidRDefault="00FE34D1">
      <w:pPr>
        <w:pStyle w:val="normal0"/>
      </w:pPr>
      <w:r>
        <w:rPr>
          <w:rFonts w:ascii="Times New Roman" w:eastAsia="Times New Roman" w:hAnsi="Times New Roman" w:cs="Times New Roman"/>
          <w:sz w:val="24"/>
        </w:rPr>
        <w:t>CEP 815 - Five Tweets</w:t>
      </w:r>
    </w:p>
    <w:p w:rsidR="001C615D" w:rsidRDefault="001C615D">
      <w:pPr>
        <w:pStyle w:val="normal0"/>
      </w:pPr>
    </w:p>
    <w:p w:rsidR="001C615D" w:rsidRDefault="001C615D">
      <w:pPr>
        <w:pStyle w:val="normal0"/>
      </w:pPr>
    </w:p>
    <w:p w:rsidR="001C615D" w:rsidRDefault="001C615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Scenario</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Diplomat Tweet</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Individualist Tweet</w:t>
            </w:r>
          </w:p>
        </w:tc>
      </w:tr>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According to school regulations, YouTube is blocked on all computers for students and teachers. However, teachers have been requesting access to educational videos on YouTube lately and would like access.</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YouTube can be a great resource in the classroom, b</w:t>
            </w:r>
            <w:r>
              <w:rPr>
                <w:rFonts w:ascii="Times New Roman" w:eastAsia="Times New Roman" w:hAnsi="Times New Roman" w:cs="Times New Roman"/>
                <w:sz w:val="24"/>
              </w:rPr>
              <w:t>ut it can be very dangerous when not used properly! #</w:t>
            </w:r>
            <w:proofErr w:type="spellStart"/>
            <w:proofErr w:type="gramStart"/>
            <w:r>
              <w:rPr>
                <w:rFonts w:ascii="Times New Roman" w:eastAsia="Times New Roman" w:hAnsi="Times New Roman" w:cs="Times New Roman"/>
                <w:sz w:val="24"/>
              </w:rPr>
              <w:t>avoidingdanger</w:t>
            </w:r>
            <w:proofErr w:type="spellEnd"/>
            <w:proofErr w:type="gramEnd"/>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If it’s useful in the classroom, why not use it? YouTube access for everyone! #</w:t>
            </w:r>
            <w:proofErr w:type="spellStart"/>
            <w:proofErr w:type="gramStart"/>
            <w:r>
              <w:rPr>
                <w:rFonts w:ascii="Times New Roman" w:eastAsia="Times New Roman" w:hAnsi="Times New Roman" w:cs="Times New Roman"/>
                <w:sz w:val="24"/>
              </w:rPr>
              <w:t>rulesaremadetobebroken</w:t>
            </w:r>
            <w:proofErr w:type="spellEnd"/>
            <w:proofErr w:type="gramEnd"/>
          </w:p>
        </w:tc>
      </w:tr>
    </w:tbl>
    <w:p w:rsidR="001C615D" w:rsidRDefault="001C615D">
      <w:pPr>
        <w:pStyle w:val="normal0"/>
        <w:ind w:firstLine="720"/>
      </w:pPr>
    </w:p>
    <w:p w:rsidR="001C615D" w:rsidRDefault="00FE34D1">
      <w:pPr>
        <w:pStyle w:val="normal0"/>
        <w:ind w:firstLine="720"/>
      </w:pPr>
      <w:r>
        <w:rPr>
          <w:rFonts w:ascii="Times New Roman" w:eastAsia="Times New Roman" w:hAnsi="Times New Roman" w:cs="Times New Roman"/>
          <w:sz w:val="24"/>
        </w:rPr>
        <w:t>In this scenario, the Diplomat avoids conflict by agreeing that access to YouTube wo</w:t>
      </w:r>
      <w:r>
        <w:rPr>
          <w:rFonts w:ascii="Times New Roman" w:eastAsia="Times New Roman" w:hAnsi="Times New Roman" w:cs="Times New Roman"/>
          <w:sz w:val="24"/>
        </w:rPr>
        <w:t xml:space="preserve">uld be a great resource. However, the Diplomat continues to follow rules and regulations by keeping YouTube blocked and expressing the reason behind it. </w:t>
      </w:r>
      <w:proofErr w:type="spellStart"/>
      <w:r>
        <w:rPr>
          <w:rFonts w:ascii="Times New Roman" w:eastAsia="Times New Roman" w:hAnsi="Times New Roman" w:cs="Times New Roman"/>
          <w:sz w:val="24"/>
        </w:rPr>
        <w:t>He/She</w:t>
      </w:r>
      <w:proofErr w:type="spellEnd"/>
      <w:r>
        <w:rPr>
          <w:rFonts w:ascii="Times New Roman" w:eastAsia="Times New Roman" w:hAnsi="Times New Roman" w:cs="Times New Roman"/>
          <w:sz w:val="24"/>
        </w:rPr>
        <w:t xml:space="preserve"> recognizes both sides of it but ultimately avoids “rocking the boat” to please those above him/h</w:t>
      </w:r>
      <w:r>
        <w:rPr>
          <w:rFonts w:ascii="Times New Roman" w:eastAsia="Times New Roman" w:hAnsi="Times New Roman" w:cs="Times New Roman"/>
          <w:sz w:val="24"/>
        </w:rPr>
        <w:t xml:space="preserve">er. On the other hand, the Individualist lets their opinion and idea of logic get in the way of what is actually logical. Even though they know that YouTube is blocked for a reason, they do not see why it is necessary when it can contribute to learning in </w:t>
      </w:r>
      <w:r>
        <w:rPr>
          <w:rFonts w:ascii="Times New Roman" w:eastAsia="Times New Roman" w:hAnsi="Times New Roman" w:cs="Times New Roman"/>
          <w:sz w:val="24"/>
        </w:rPr>
        <w:t>the classroom.</w:t>
      </w:r>
    </w:p>
    <w:p w:rsidR="001C615D" w:rsidRDefault="001C615D">
      <w:pPr>
        <w:pStyle w:val="normal0"/>
      </w:pPr>
    </w:p>
    <w:p w:rsidR="001C615D" w:rsidRDefault="001C615D">
      <w:pPr>
        <w:pStyle w:val="normal0"/>
      </w:pPr>
    </w:p>
    <w:p w:rsidR="001C615D" w:rsidRDefault="001C615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Scenario</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Opportunist Tweet</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Achiever Tweet</w:t>
            </w:r>
          </w:p>
        </w:tc>
      </w:tr>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 xml:space="preserve">Your boss asks you to work with colleagues on a presentation on how </w:t>
            </w:r>
            <w:proofErr w:type="spellStart"/>
            <w:r>
              <w:rPr>
                <w:rFonts w:ascii="Times New Roman" w:eastAsia="Times New Roman" w:hAnsi="Times New Roman" w:cs="Times New Roman"/>
                <w:sz w:val="24"/>
              </w:rPr>
              <w:t>iPads</w:t>
            </w:r>
            <w:proofErr w:type="spellEnd"/>
            <w:r>
              <w:rPr>
                <w:rFonts w:ascii="Times New Roman" w:eastAsia="Times New Roman" w:hAnsi="Times New Roman" w:cs="Times New Roman"/>
                <w:sz w:val="24"/>
              </w:rPr>
              <w:t xml:space="preserve"> would be effective within your curriculum. A successful presentation could result in funding for </w:t>
            </w:r>
            <w:proofErr w:type="spellStart"/>
            <w:r>
              <w:rPr>
                <w:rFonts w:ascii="Times New Roman" w:eastAsia="Times New Roman" w:hAnsi="Times New Roman" w:cs="Times New Roman"/>
                <w:sz w:val="24"/>
              </w:rPr>
              <w:t>iPads</w:t>
            </w:r>
            <w:proofErr w:type="spellEnd"/>
            <w:r>
              <w:rPr>
                <w:rFonts w:ascii="Times New Roman" w:eastAsia="Times New Roman" w:hAnsi="Times New Roman" w:cs="Times New Roman"/>
                <w:sz w:val="24"/>
              </w:rPr>
              <w:t>, so this is very important.</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MY presentation that my co-workers created for me i</w:t>
            </w:r>
            <w:r>
              <w:rPr>
                <w:rFonts w:ascii="Times New Roman" w:eastAsia="Times New Roman" w:hAnsi="Times New Roman" w:cs="Times New Roman"/>
                <w:sz w:val="24"/>
              </w:rPr>
              <w:t>s totally going to get me a promotion #winning</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 xml:space="preserve">Our presentation on the benefits of </w:t>
            </w:r>
            <w:proofErr w:type="spellStart"/>
            <w:r>
              <w:rPr>
                <w:rFonts w:ascii="Times New Roman" w:eastAsia="Times New Roman" w:hAnsi="Times New Roman" w:cs="Times New Roman"/>
                <w:sz w:val="24"/>
              </w:rPr>
              <w:t>iPads</w:t>
            </w:r>
            <w:proofErr w:type="spellEnd"/>
            <w:r>
              <w:rPr>
                <w:rFonts w:ascii="Times New Roman" w:eastAsia="Times New Roman" w:hAnsi="Times New Roman" w:cs="Times New Roman"/>
                <w:sz w:val="24"/>
              </w:rPr>
              <w:t xml:space="preserve"> in the classroom is going to allow us to move forward with an innovative curriculum! #</w:t>
            </w:r>
            <w:proofErr w:type="gramStart"/>
            <w:r>
              <w:rPr>
                <w:rFonts w:ascii="Times New Roman" w:eastAsia="Times New Roman" w:hAnsi="Times New Roman" w:cs="Times New Roman"/>
                <w:sz w:val="24"/>
              </w:rPr>
              <w:t>teamwork</w:t>
            </w:r>
            <w:proofErr w:type="gramEnd"/>
          </w:p>
        </w:tc>
      </w:tr>
    </w:tbl>
    <w:p w:rsidR="001C615D" w:rsidRDefault="001C615D">
      <w:pPr>
        <w:pStyle w:val="normal0"/>
      </w:pPr>
    </w:p>
    <w:p w:rsidR="001C615D" w:rsidRDefault="00FE34D1">
      <w:pPr>
        <w:pStyle w:val="normal0"/>
      </w:pPr>
      <w:r>
        <w:rPr>
          <w:rFonts w:ascii="Times New Roman" w:eastAsia="Times New Roman" w:hAnsi="Times New Roman" w:cs="Times New Roman"/>
          <w:sz w:val="24"/>
        </w:rPr>
        <w:tab/>
        <w:t>The Opportunist is a selfish leader who will take credit for anything</w:t>
      </w:r>
      <w:r>
        <w:rPr>
          <w:rFonts w:ascii="Times New Roman" w:eastAsia="Times New Roman" w:hAnsi="Times New Roman" w:cs="Times New Roman"/>
          <w:sz w:val="24"/>
        </w:rPr>
        <w:t xml:space="preserve"> that is not his/her own just to scores points. In this scenario, the Opportunist doesn’t care about the importance of this presentation. </w:t>
      </w:r>
      <w:proofErr w:type="spellStart"/>
      <w:r>
        <w:rPr>
          <w:rFonts w:ascii="Times New Roman" w:eastAsia="Times New Roman" w:hAnsi="Times New Roman" w:cs="Times New Roman"/>
          <w:sz w:val="24"/>
        </w:rPr>
        <w:t>He/She</w:t>
      </w:r>
      <w:proofErr w:type="spellEnd"/>
      <w:r>
        <w:rPr>
          <w:rFonts w:ascii="Times New Roman" w:eastAsia="Times New Roman" w:hAnsi="Times New Roman" w:cs="Times New Roman"/>
          <w:sz w:val="24"/>
        </w:rPr>
        <w:t xml:space="preserve"> only cares that it makes them look good in the end result. The Achiever </w:t>
      </w:r>
      <w:r>
        <w:rPr>
          <w:rFonts w:ascii="Times New Roman" w:eastAsia="Times New Roman" w:hAnsi="Times New Roman" w:cs="Times New Roman"/>
          <w:sz w:val="24"/>
        </w:rPr>
        <w:lastRenderedPageBreak/>
        <w:t>in this scenario enjoys teamwork and us</w:t>
      </w:r>
      <w:r>
        <w:rPr>
          <w:rFonts w:ascii="Times New Roman" w:eastAsia="Times New Roman" w:hAnsi="Times New Roman" w:cs="Times New Roman"/>
          <w:sz w:val="24"/>
        </w:rPr>
        <w:t xml:space="preserve">es it to achieve goals. The Achiever is optimistic in creating a new innovative curriculum with </w:t>
      </w:r>
      <w:proofErr w:type="spellStart"/>
      <w:r>
        <w:rPr>
          <w:rFonts w:ascii="Times New Roman" w:eastAsia="Times New Roman" w:hAnsi="Times New Roman" w:cs="Times New Roman"/>
          <w:sz w:val="24"/>
        </w:rPr>
        <w:t>iPads</w:t>
      </w:r>
      <w:proofErr w:type="spellEnd"/>
      <w:r>
        <w:rPr>
          <w:rFonts w:ascii="Times New Roman" w:eastAsia="Times New Roman" w:hAnsi="Times New Roman" w:cs="Times New Roman"/>
          <w:sz w:val="24"/>
        </w:rPr>
        <w:t xml:space="preserve"> and helping his/her coworkers </w:t>
      </w:r>
      <w:proofErr w:type="gramStart"/>
      <w:r>
        <w:rPr>
          <w:rFonts w:ascii="Times New Roman" w:eastAsia="Times New Roman" w:hAnsi="Times New Roman" w:cs="Times New Roman"/>
          <w:sz w:val="24"/>
        </w:rPr>
        <w:t>make</w:t>
      </w:r>
      <w:proofErr w:type="gramEnd"/>
      <w:r>
        <w:rPr>
          <w:rFonts w:ascii="Times New Roman" w:eastAsia="Times New Roman" w:hAnsi="Times New Roman" w:cs="Times New Roman"/>
          <w:sz w:val="24"/>
        </w:rPr>
        <w:t xml:space="preserve"> that change.</w:t>
      </w:r>
    </w:p>
    <w:p w:rsidR="001C615D" w:rsidRDefault="001C615D">
      <w:pPr>
        <w:pStyle w:val="normal0"/>
      </w:pPr>
    </w:p>
    <w:p w:rsidR="001C615D" w:rsidRDefault="001C615D">
      <w:pPr>
        <w:pStyle w:val="normal0"/>
      </w:pPr>
    </w:p>
    <w:p w:rsidR="001C615D" w:rsidRDefault="001C615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Scenario</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Expert Tweet</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Alchemist Tweet</w:t>
            </w:r>
          </w:p>
        </w:tc>
      </w:tr>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A school district wants to look into incorporating hybrid classes into their curriculum. They are interested in knowing if hybrid courses have had success in other schools.</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 xml:space="preserve">According to the NYS Dpt. of Ed, 152 schools have successfully incorporated hybrid </w:t>
            </w:r>
            <w:r>
              <w:rPr>
                <w:rFonts w:ascii="Times New Roman" w:eastAsia="Times New Roman" w:hAnsi="Times New Roman" w:cs="Times New Roman"/>
                <w:sz w:val="24"/>
              </w:rPr>
              <w:t>courses within their district.</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Click here to take a survey on hybrid courses in K-12 education! Interested in hearing success stories! #</w:t>
            </w:r>
            <w:proofErr w:type="spellStart"/>
            <w:proofErr w:type="gramStart"/>
            <w:r>
              <w:rPr>
                <w:rFonts w:ascii="Times New Roman" w:eastAsia="Times New Roman" w:hAnsi="Times New Roman" w:cs="Times New Roman"/>
                <w:sz w:val="24"/>
              </w:rPr>
              <w:t>edtech</w:t>
            </w:r>
            <w:proofErr w:type="spellEnd"/>
            <w:proofErr w:type="gramEnd"/>
          </w:p>
        </w:tc>
      </w:tr>
    </w:tbl>
    <w:p w:rsidR="001C615D" w:rsidRDefault="001C615D">
      <w:pPr>
        <w:pStyle w:val="normal0"/>
      </w:pPr>
    </w:p>
    <w:p w:rsidR="001C615D" w:rsidRDefault="00FE34D1">
      <w:pPr>
        <w:pStyle w:val="normal0"/>
      </w:pPr>
      <w:r>
        <w:rPr>
          <w:rFonts w:ascii="Times New Roman" w:eastAsia="Times New Roman" w:hAnsi="Times New Roman" w:cs="Times New Roman"/>
          <w:sz w:val="24"/>
        </w:rPr>
        <w:tab/>
        <w:t>The Expert resorts to hard data in order to form logical assumptions. In this case, the Expert resorts to stat</w:t>
      </w:r>
      <w:r>
        <w:rPr>
          <w:rFonts w:ascii="Times New Roman" w:eastAsia="Times New Roman" w:hAnsi="Times New Roman" w:cs="Times New Roman"/>
          <w:sz w:val="24"/>
        </w:rPr>
        <w:t>istics to determine the success of hybrid courses. However, the Alchemist prefers to reach out and discover what others have to say about their ideas about hybrid courses. The Alchemist is interested in hearing what others have to say in order to best make</w:t>
      </w:r>
      <w:r>
        <w:rPr>
          <w:rFonts w:ascii="Times New Roman" w:eastAsia="Times New Roman" w:hAnsi="Times New Roman" w:cs="Times New Roman"/>
          <w:sz w:val="24"/>
        </w:rPr>
        <w:t xml:space="preserve"> that transformation within his/her own district.</w:t>
      </w:r>
    </w:p>
    <w:p w:rsidR="001C615D" w:rsidRDefault="001C615D">
      <w:pPr>
        <w:pStyle w:val="normal0"/>
      </w:pPr>
    </w:p>
    <w:p w:rsidR="001C615D" w:rsidRDefault="001C615D">
      <w:pPr>
        <w:pStyle w:val="normal0"/>
      </w:pPr>
    </w:p>
    <w:p w:rsidR="001C615D" w:rsidRDefault="001C615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Scenario</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Strategist Tweet</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Opportunist Tweet</w:t>
            </w:r>
          </w:p>
        </w:tc>
      </w:tr>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In a Private School, administration notices that over the past few years, student enrollment rate has been dropping.</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We need to reach out to the community and show them the benefits of attending our school district. We need to share what we have to offer.</w:t>
            </w:r>
          </w:p>
        </w:tc>
        <w:tc>
          <w:tcPr>
            <w:tcW w:w="1560" w:type="dxa"/>
            <w:tcMar>
              <w:top w:w="100" w:type="dxa"/>
              <w:left w:w="100" w:type="dxa"/>
              <w:bottom w:w="100" w:type="dxa"/>
              <w:right w:w="100" w:type="dxa"/>
            </w:tcMar>
          </w:tcPr>
          <w:p w:rsidR="001C615D" w:rsidRDefault="00FE34D1">
            <w:pPr>
              <w:pStyle w:val="normal0"/>
              <w:spacing w:line="240" w:lineRule="auto"/>
            </w:pPr>
            <w:proofErr w:type="gramStart"/>
            <w:r>
              <w:rPr>
                <w:rFonts w:ascii="Times New Roman" w:eastAsia="Times New Roman" w:hAnsi="Times New Roman" w:cs="Times New Roman"/>
                <w:sz w:val="24"/>
              </w:rPr>
              <w:t>Private School is not for all students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some people have different preferences</w:t>
            </w:r>
            <w:proofErr w:type="gramEnd"/>
            <w:r>
              <w:rPr>
                <w:rFonts w:ascii="Times New Roman" w:eastAsia="Times New Roman" w:hAnsi="Times New Roman" w:cs="Times New Roman"/>
                <w:sz w:val="24"/>
              </w:rPr>
              <w:t>. As long as I’m getting paid, #</w:t>
            </w:r>
            <w:proofErr w:type="spellStart"/>
            <w:r>
              <w:rPr>
                <w:rFonts w:ascii="Times New Roman" w:eastAsia="Times New Roman" w:hAnsi="Times New Roman" w:cs="Times New Roman"/>
                <w:sz w:val="24"/>
              </w:rPr>
              <w:t>whocare</w:t>
            </w:r>
            <w:r>
              <w:rPr>
                <w:rFonts w:ascii="Times New Roman" w:eastAsia="Times New Roman" w:hAnsi="Times New Roman" w:cs="Times New Roman"/>
                <w:sz w:val="24"/>
              </w:rPr>
              <w:t>s</w:t>
            </w:r>
            <w:proofErr w:type="spellEnd"/>
          </w:p>
        </w:tc>
      </w:tr>
    </w:tbl>
    <w:p w:rsidR="001C615D" w:rsidRDefault="001C615D">
      <w:pPr>
        <w:pStyle w:val="normal0"/>
        <w:ind w:firstLine="720"/>
      </w:pPr>
    </w:p>
    <w:p w:rsidR="001C615D" w:rsidRDefault="00FE34D1">
      <w:pPr>
        <w:pStyle w:val="normal0"/>
        <w:ind w:firstLine="720"/>
      </w:pPr>
      <w:r>
        <w:rPr>
          <w:rFonts w:ascii="Times New Roman" w:eastAsia="Times New Roman" w:hAnsi="Times New Roman" w:cs="Times New Roman"/>
          <w:sz w:val="24"/>
        </w:rPr>
        <w:t>In this scenario, the Opportunist only cares about what affects him/her as an individual within their environment. Since the drop of student enrollment isn’t necessarily making the Opportunist look bad, he/she just chooses to make the situation “right”</w:t>
      </w:r>
      <w:r>
        <w:rPr>
          <w:rFonts w:ascii="Times New Roman" w:eastAsia="Times New Roman" w:hAnsi="Times New Roman" w:cs="Times New Roman"/>
          <w:sz w:val="24"/>
        </w:rPr>
        <w:t xml:space="preserve"> by stating that Private School is “not for all students.” While this doesn’t actually fix the situation, the Opportunist feels they win either way. The Strategist, on the other hand, looks at the issue from the community and student perceptions. The Strat</w:t>
      </w:r>
      <w:r>
        <w:rPr>
          <w:rFonts w:ascii="Times New Roman" w:eastAsia="Times New Roman" w:hAnsi="Times New Roman" w:cs="Times New Roman"/>
          <w:sz w:val="24"/>
        </w:rPr>
        <w:t>egist wants to promote their school and make the community aware of what they can offer. The Strategist hopes that by doing this, they can make a change in student enrollment.</w:t>
      </w:r>
      <w:r>
        <w:rPr>
          <w:rFonts w:ascii="Times New Roman" w:eastAsia="Times New Roman" w:hAnsi="Times New Roman" w:cs="Times New Roman"/>
          <w:sz w:val="24"/>
        </w:rPr>
        <w:tab/>
      </w:r>
    </w:p>
    <w:p w:rsidR="001C615D" w:rsidRDefault="001C615D">
      <w:pPr>
        <w:pStyle w:val="normal0"/>
      </w:pPr>
    </w:p>
    <w:p w:rsidR="001C615D" w:rsidRDefault="001C615D">
      <w:pPr>
        <w:pStyle w:val="normal0"/>
      </w:pPr>
    </w:p>
    <w:p w:rsidR="001C615D" w:rsidRDefault="001C615D">
      <w:pPr>
        <w:pStyle w:val="normal0"/>
      </w:pPr>
    </w:p>
    <w:p w:rsidR="001C615D" w:rsidRDefault="001C615D">
      <w:pPr>
        <w:pStyle w:val="normal0"/>
      </w:pPr>
    </w:p>
    <w:p w:rsidR="001C615D" w:rsidRDefault="001C615D">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Scenario</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Diplomat Tweet</w:t>
            </w:r>
          </w:p>
        </w:tc>
        <w:tc>
          <w:tcPr>
            <w:tcW w:w="1560" w:type="dxa"/>
            <w:tcMar>
              <w:top w:w="100" w:type="dxa"/>
              <w:left w:w="100" w:type="dxa"/>
              <w:bottom w:w="100" w:type="dxa"/>
              <w:right w:w="100" w:type="dxa"/>
            </w:tcMar>
          </w:tcPr>
          <w:p w:rsidR="001C615D" w:rsidRDefault="00FE34D1">
            <w:pPr>
              <w:pStyle w:val="normal0"/>
              <w:spacing w:line="240" w:lineRule="auto"/>
              <w:jc w:val="center"/>
            </w:pPr>
            <w:r>
              <w:rPr>
                <w:rFonts w:ascii="Times New Roman" w:eastAsia="Times New Roman" w:hAnsi="Times New Roman" w:cs="Times New Roman"/>
                <w:b/>
                <w:sz w:val="24"/>
              </w:rPr>
              <w:t>Strategist Tweet</w:t>
            </w:r>
          </w:p>
        </w:tc>
      </w:tr>
      <w:tr w:rsidR="001C615D">
        <w:tblPrEx>
          <w:tblCellMar>
            <w:top w:w="0" w:type="dxa"/>
            <w:bottom w:w="0" w:type="dxa"/>
          </w:tblCellMar>
        </w:tblPrEx>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Two of your teachers that are in</w:t>
            </w:r>
            <w:r>
              <w:rPr>
                <w:rFonts w:ascii="Times New Roman" w:eastAsia="Times New Roman" w:hAnsi="Times New Roman" w:cs="Times New Roman"/>
                <w:sz w:val="24"/>
              </w:rPr>
              <w:t xml:space="preserve"> the same department, do not get along well. This interferes with professional development days and opportunities to collaborate.</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 xml:space="preserve">Not everyone needs to share their ideas with each </w:t>
            </w:r>
            <w:proofErr w:type="gramStart"/>
            <w:r>
              <w:rPr>
                <w:rFonts w:ascii="Times New Roman" w:eastAsia="Times New Roman" w:hAnsi="Times New Roman" w:cs="Times New Roman"/>
                <w:sz w:val="24"/>
              </w:rPr>
              <w:t>person,</w:t>
            </w:r>
            <w:proofErr w:type="gramEnd"/>
            <w:r>
              <w:rPr>
                <w:rFonts w:ascii="Times New Roman" w:eastAsia="Times New Roman" w:hAnsi="Times New Roman" w:cs="Times New Roman"/>
                <w:sz w:val="24"/>
              </w:rPr>
              <w:t xml:space="preserve"> as long as they share with someone it is still collaboration!</w:t>
            </w:r>
          </w:p>
        </w:tc>
        <w:tc>
          <w:tcPr>
            <w:tcW w:w="1560" w:type="dxa"/>
            <w:tcMar>
              <w:top w:w="100" w:type="dxa"/>
              <w:left w:w="100" w:type="dxa"/>
              <w:bottom w:w="100" w:type="dxa"/>
              <w:right w:w="100" w:type="dxa"/>
            </w:tcMar>
          </w:tcPr>
          <w:p w:rsidR="001C615D" w:rsidRDefault="00FE34D1">
            <w:pPr>
              <w:pStyle w:val="normal0"/>
              <w:spacing w:line="240" w:lineRule="auto"/>
            </w:pPr>
            <w:r>
              <w:rPr>
                <w:rFonts w:ascii="Times New Roman" w:eastAsia="Times New Roman" w:hAnsi="Times New Roman" w:cs="Times New Roman"/>
                <w:sz w:val="24"/>
              </w:rPr>
              <w:t>Putting differences aside in a professional setting is important. We must work together and remember it’s for our students!</w:t>
            </w:r>
          </w:p>
        </w:tc>
      </w:tr>
    </w:tbl>
    <w:p w:rsidR="001C615D" w:rsidRDefault="00FE34D1">
      <w:pPr>
        <w:pStyle w:val="normal0"/>
      </w:pPr>
      <w:r>
        <w:rPr>
          <w:rFonts w:ascii="Times New Roman" w:eastAsia="Times New Roman" w:hAnsi="Times New Roman" w:cs="Times New Roman"/>
          <w:sz w:val="24"/>
        </w:rPr>
        <w:tab/>
      </w:r>
    </w:p>
    <w:p w:rsidR="001C615D" w:rsidRDefault="00FE34D1">
      <w:pPr>
        <w:pStyle w:val="normal0"/>
        <w:ind w:firstLine="720"/>
      </w:pPr>
      <w:r>
        <w:rPr>
          <w:rFonts w:ascii="Times New Roman" w:eastAsia="Times New Roman" w:hAnsi="Times New Roman" w:cs="Times New Roman"/>
          <w:sz w:val="24"/>
        </w:rPr>
        <w:t>Conflict is not something that the Diplomat enjoys dealing with. Instead of encouraging the two teachers to work together, the Di</w:t>
      </w:r>
      <w:r>
        <w:rPr>
          <w:rFonts w:ascii="Times New Roman" w:eastAsia="Times New Roman" w:hAnsi="Times New Roman" w:cs="Times New Roman"/>
          <w:sz w:val="24"/>
        </w:rPr>
        <w:t>plomat would prefer to stay out of it and not remind his/her co-workers the importance of professionalism. The Diplomat believes that as long as teachers are collaborating with at least one other person, the situation is okay. What the Diplomat does not re</w:t>
      </w:r>
      <w:r>
        <w:rPr>
          <w:rFonts w:ascii="Times New Roman" w:eastAsia="Times New Roman" w:hAnsi="Times New Roman" w:cs="Times New Roman"/>
          <w:sz w:val="24"/>
        </w:rPr>
        <w:t>alize is the possible affects the situation could have on other co-workers. The Strategist recognizes the importance of collaboration and how the overall outcome is to benefit their students. The Strategist can act as a mediator between the two to help fac</w:t>
      </w:r>
      <w:r>
        <w:rPr>
          <w:rFonts w:ascii="Times New Roman" w:eastAsia="Times New Roman" w:hAnsi="Times New Roman" w:cs="Times New Roman"/>
          <w:sz w:val="24"/>
        </w:rPr>
        <w:t>ilitate a healthy discussion and heal professional relationships.</w:t>
      </w:r>
    </w:p>
    <w:sectPr w:rsidR="001C61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1C615D"/>
    <w:rsid w:val="001C615D"/>
    <w:rsid w:val="00FE3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4451</Characters>
  <Application>Microsoft Macintosh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Ariel Myers CEP-815 Five Tweets.docx</dc:title>
  <cp:lastModifiedBy>Ariel Myers</cp:lastModifiedBy>
  <cp:revision>2</cp:revision>
  <dcterms:created xsi:type="dcterms:W3CDTF">2013-02-03T02:18:00Z</dcterms:created>
  <dcterms:modified xsi:type="dcterms:W3CDTF">2013-02-03T02:18:00Z</dcterms:modified>
</cp:coreProperties>
</file>